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0307EB" w:rsidP="07488FB3" w:rsidRDefault="000307EB" w14:paraId="28E1D392" w14:textId="77892437">
      <w:pPr>
        <w:pStyle w:val="xmsonormal"/>
        <w:spacing w:before="0" w:beforeAutospacing="off" w:after="0" w:afterAutospacing="off"/>
        <w:jc w:val="center"/>
      </w:pPr>
      <w:r w:rsidR="17E53017">
        <w:drawing>
          <wp:inline wp14:editId="17E53017" wp14:anchorId="19F64D78">
            <wp:extent cx="2228850" cy="2228850"/>
            <wp:effectExtent l="0" t="0" r="0" b="0"/>
            <wp:docPr id="179313541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f8e693df6aab4ae8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7488FB3" w:rsidP="07488FB3" w:rsidRDefault="07488FB3" w14:paraId="0F3797A1" w14:textId="35305D7D">
      <w:pPr>
        <w:pStyle w:val="xmsonormal"/>
        <w:spacing w:before="0" w:beforeAutospacing="off" w:after="0" w:afterAutospacing="off"/>
        <w:jc w:val="center"/>
      </w:pPr>
    </w:p>
    <w:p w:rsidR="000307EB" w:rsidP="004A4177" w:rsidRDefault="006049AA" w14:paraId="39179BAB" w14:textId="48A7DDA9">
      <w:pPr>
        <w:pStyle w:val="xmsonormal"/>
        <w:shd w:val="clear" w:color="auto" w:fill="FFFFFF"/>
        <w:spacing w:before="0" w:beforeAutospacing="0" w:after="160" w:afterAutospacing="0"/>
        <w:jc w:val="center"/>
        <w:rPr>
          <w:rFonts w:asciiTheme="minorHAnsi" w:hAnsiTheme="minorHAnsi" w:cstheme="minorHAnsi"/>
          <w:b/>
          <w:bCs/>
          <w:color w:val="1D1C1D"/>
          <w:bdr w:val="none" w:color="auto" w:sz="0" w:space="0" w:frame="1"/>
        </w:rPr>
      </w:pPr>
      <w:r w:rsidRPr="000307EB">
        <w:rPr>
          <w:rStyle w:val="mark57q57k7ur"/>
          <w:rFonts w:asciiTheme="minorHAnsi" w:hAnsiTheme="minorHAnsi" w:cstheme="minorHAnsi"/>
          <w:b/>
          <w:bCs/>
          <w:color w:val="1D1C1D"/>
          <w:bdr w:val="none" w:color="auto" w:sz="0" w:space="0" w:frame="1"/>
        </w:rPr>
        <w:t>Tim</w:t>
      </w:r>
      <w:r w:rsidRPr="000307EB">
        <w:rPr>
          <w:rFonts w:asciiTheme="minorHAnsi" w:hAnsiTheme="minorHAnsi" w:cstheme="minorHAnsi"/>
          <w:b/>
          <w:bCs/>
          <w:color w:val="1D1C1D"/>
          <w:bdr w:val="none" w:color="auto" w:sz="0" w:space="0" w:frame="1"/>
        </w:rPr>
        <w:t>ur Ozekcin</w:t>
      </w:r>
    </w:p>
    <w:p w:rsidRPr="004A4177" w:rsidR="005A05B5" w:rsidP="004A4177" w:rsidRDefault="000307EB" w14:paraId="3FA2CA82" w14:textId="66AB8149">
      <w:pPr>
        <w:pStyle w:val="xmsonormal"/>
        <w:shd w:val="clear" w:color="auto" w:fill="FFFFFF"/>
        <w:spacing w:before="0" w:beforeAutospacing="0" w:after="160" w:afterAutospacing="0"/>
        <w:jc w:val="center"/>
        <w:rPr>
          <w:rStyle w:val="mark57q57k7ur"/>
          <w:rFonts w:asciiTheme="minorHAnsi" w:hAnsiTheme="minorHAnsi" w:cstheme="minorHAnsi"/>
          <w:b/>
          <w:bCs/>
          <w:color w:val="1D1C1D"/>
          <w:bdr w:val="none" w:color="auto" w:sz="0" w:space="0" w:frame="1"/>
        </w:rPr>
      </w:pPr>
      <w:r w:rsidRP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Co-founder and Chief Executive Officer</w:t>
      </w:r>
    </w:p>
    <w:p w:rsidRPr="004A4177" w:rsidR="004A4177" w:rsidP="004A4177" w:rsidRDefault="004A4177" w14:paraId="2BA8EB56" w14:textId="77777777">
      <w:pPr>
        <w:spacing w:after="160"/>
        <w:jc w:val="center"/>
        <w:rPr>
          <w:rFonts w:asciiTheme="minorHAnsi" w:hAnsiTheme="minorHAnsi" w:cstheme="minorHAnsi"/>
          <w:b/>
          <w:bCs/>
          <w:sz w:val="20"/>
          <w:szCs w:val="20"/>
          <w:shd w:val="clear" w:color="auto" w:fill="FFFFFF"/>
        </w:rPr>
      </w:pPr>
      <w:hyperlink w:history="1" r:id="rId8">
        <w:r w:rsidRPr="004A4177">
          <w:rPr>
            <w:rStyle w:val="Hyperlink"/>
            <w:rFonts w:asciiTheme="minorHAnsi" w:hAnsiTheme="minorHAnsi" w:cstheme="minorHAnsi"/>
            <w:b/>
            <w:bCs/>
            <w:sz w:val="20"/>
            <w:szCs w:val="20"/>
            <w:shd w:val="clear" w:color="auto" w:fill="FFFFFF"/>
          </w:rPr>
          <w:t>https://www.cylera.com/</w:t>
        </w:r>
      </w:hyperlink>
      <w:r w:rsidRPr="004A4177">
        <w:rPr>
          <w:rFonts w:asciiTheme="minorHAnsi" w:hAnsiTheme="minorHAnsi" w:cstheme="minorHAnsi"/>
          <w:b/>
          <w:bCs/>
          <w:sz w:val="20"/>
          <w:szCs w:val="20"/>
          <w:shd w:val="clear" w:color="auto" w:fill="FFFFFF"/>
        </w:rPr>
        <w:t xml:space="preserve"> </w:t>
      </w:r>
    </w:p>
    <w:p w:rsidR="006049AA" w:rsidP="005A05B5" w:rsidRDefault="006049AA" w14:paraId="36BAA08D" w14:textId="77777777">
      <w:pPr>
        <w:pStyle w:val="xmsonormal"/>
        <w:shd w:val="clear" w:color="auto" w:fill="FFFFFF"/>
        <w:spacing w:before="0" w:beforeAutospacing="0" w:after="0" w:afterAutospacing="0"/>
        <w:rPr>
          <w:rStyle w:val="mark57q57k7ur"/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</w:pPr>
    </w:p>
    <w:p w:rsidRPr="000307EB" w:rsidR="006049AA" w:rsidP="005A05B5" w:rsidRDefault="005A05B5" w14:paraId="7EA4D911" w14:textId="541D5FE1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01F1E"/>
          <w:sz w:val="22"/>
          <w:szCs w:val="22"/>
        </w:rPr>
      </w:pPr>
      <w:r w:rsidRPr="000307EB">
        <w:rPr>
          <w:rStyle w:val="mark57q57k7ur"/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Tim</w:t>
      </w: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ur Ozekcin is the Co-founder and Chief Executive Officer of Cylera, a leader in agentless cybersecurity and intelligence, with a mission to safeguard the devices that matter most to leading organizations across healthcare providers, enterprises, and government agencies.</w:t>
      </w:r>
      <w:r w:rsidRPr="000307EB" w:rsid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 Cylera delivers a holistic, asset-centric cybersecurity platform that identifies all devices, analyses risks and vulnerabilities, and mitigates threats in real-</w:t>
      </w:r>
      <w:r w:rsidRPr="000307EB" w:rsidR="006049AA">
        <w:rPr>
          <w:rStyle w:val="mark57q57k7ur"/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tim</w:t>
      </w:r>
      <w:r w:rsidRPr="000307EB" w:rsid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e, helping organizations separate the signal from the noise. </w:t>
      </w:r>
    </w:p>
    <w:p w:rsidRPr="000307EB" w:rsidR="006049AA" w:rsidP="005A05B5" w:rsidRDefault="006049AA" w14:paraId="4A408B92" w14:textId="77777777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</w:pPr>
    </w:p>
    <w:p w:rsidRPr="000307EB" w:rsidR="006049AA" w:rsidP="005A05B5" w:rsidRDefault="005A05B5" w14:paraId="2313E7A0" w14:textId="7E7312B2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</w:pP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Having experience in healthcare cybersecurity policy and biomedical engineering, </w:t>
      </w:r>
      <w:r w:rsidRPr="000307EB" w:rsid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Tim</w:t>
      </w: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 leads Cylera through the ever-changing healthcare industry to deliver world class technologies to its global healthcare clients. Prior to Cylera, he was the Co-founder of a medical device and technology </w:t>
      </w:r>
      <w:r w:rsidRPr="000307EB" w:rsid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start-up</w:t>
      </w: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 Heuristics Health. </w:t>
      </w:r>
    </w:p>
    <w:p w:rsidRPr="000307EB" w:rsidR="006049AA" w:rsidP="005A05B5" w:rsidRDefault="006049AA" w14:paraId="00D400A7" w14:textId="77777777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</w:pPr>
    </w:p>
    <w:p w:rsidR="005A05B5" w:rsidP="005A05B5" w:rsidRDefault="005A05B5" w14:paraId="1E930D50" w14:textId="70FADBFE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2"/>
          <w:szCs w:val="22"/>
        </w:rPr>
      </w:pP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Additionally, </w:t>
      </w:r>
      <w:r w:rsidRPr="000307EB" w:rsidR="003F3F2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he </w:t>
      </w: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worked for a non-profit consortium funded by the Department of Homeland Security</w:t>
      </w:r>
      <w:r w:rsidRPr="000307EB" w:rsid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 which</w:t>
      </w: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 focused on the safety and security of medical devices within healthcare organi</w:t>
      </w:r>
      <w:r w:rsidRPr="000307EB" w:rsidR="006049A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s</w:t>
      </w:r>
      <w:r w:rsidRPr="000307EB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>ations. He holds a Bachelor of Science in Biological Engineering, a Master’s in Mechanical Engineering from Cornell University, and a Master’s in Public Health focusing on Healthcare Policy from Columbia University.</w:t>
      </w:r>
      <w:r w:rsidRPr="000307EB" w:rsidR="003F3F2A">
        <w:rPr>
          <w:rFonts w:asciiTheme="minorHAnsi" w:hAnsiTheme="minorHAnsi" w:cstheme="minorHAnsi"/>
          <w:color w:val="1D1C1D"/>
          <w:sz w:val="22"/>
          <w:szCs w:val="22"/>
          <w:bdr w:val="none" w:color="auto" w:sz="0" w:space="0" w:frame="1"/>
        </w:rPr>
        <w:t xml:space="preserve"> </w:t>
      </w:r>
      <w:r w:rsidRPr="000307EB" w:rsidR="003F3F2A">
        <w:rPr>
          <w:rFonts w:asciiTheme="minorHAnsi" w:hAnsiTheme="minorHAnsi" w:cstheme="minorHAnsi"/>
          <w:sz w:val="22"/>
          <w:szCs w:val="22"/>
          <w:bdr w:val="none" w:color="auto" w:sz="0" w:space="0" w:frame="1"/>
        </w:rPr>
        <w:t xml:space="preserve">Tim is widely </w:t>
      </w:r>
      <w:r w:rsidRPr="000307EB" w:rsidR="003F3F2A">
        <w:rPr>
          <w:rFonts w:asciiTheme="minorHAnsi" w:hAnsiTheme="minorHAnsi" w:cstheme="minorHAnsi"/>
          <w:sz w:val="22"/>
          <w:szCs w:val="22"/>
        </w:rPr>
        <w:t>recognized for his contributions in the cyber space industry and has been named in </w:t>
      </w:r>
      <w:hyperlink w:history="1" r:id="rId9">
        <w:r w:rsidRPr="000307EB" w:rsidR="003F3F2A">
          <w:rPr>
            <w:rStyle w:val="Hyperlink"/>
            <w:rFonts w:asciiTheme="minorHAnsi" w:hAnsiTheme="minorHAnsi" w:cstheme="minorHAnsi"/>
            <w:color w:val="auto"/>
            <w:sz w:val="22"/>
            <w:szCs w:val="22"/>
          </w:rPr>
          <w:t>The Top 50 Healthcare Technology CEOs of 2022</w:t>
        </w:r>
      </w:hyperlink>
      <w:r w:rsidRPr="000307EB" w:rsidR="003F3F2A">
        <w:rPr>
          <w:rFonts w:asciiTheme="minorHAnsi" w:hAnsiTheme="minorHAnsi" w:cstheme="minorHAnsi"/>
          <w:sz w:val="22"/>
          <w:szCs w:val="22"/>
        </w:rPr>
        <w:t>.   </w:t>
      </w:r>
    </w:p>
    <w:p w:rsidR="00EC5BB8" w:rsidP="005A05B5" w:rsidRDefault="00EC5BB8" w14:paraId="371E9A57" w14:textId="77777777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2"/>
          <w:szCs w:val="22"/>
        </w:rPr>
      </w:pPr>
    </w:p>
    <w:p w:rsidRPr="000307EB" w:rsidR="00EC5BB8" w:rsidP="005A05B5" w:rsidRDefault="00EC5BB8" w14:paraId="0D2D27E7" w14:textId="79F5EC4E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2"/>
          <w:szCs w:val="22"/>
        </w:rPr>
      </w:pPr>
      <w:hyperlink w:history="1" r:id="rId10">
        <w:r w:rsidRPr="00E16DC1">
          <w:rPr>
            <w:rStyle w:val="Hyperlink"/>
            <w:rFonts w:asciiTheme="minorHAnsi" w:hAnsiTheme="minorHAnsi" w:cstheme="minorHAnsi"/>
            <w:sz w:val="22"/>
            <w:szCs w:val="22"/>
          </w:rPr>
          <w:t>https://www.linkedin.com/in/timur-ozekcin-6a0b7574/</w:t>
        </w:r>
      </w:hyperlink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:rsidR="00D21EBB" w:rsidP="005A05B5" w:rsidRDefault="00D21EBB" w14:paraId="6EF8FDFE" w14:textId="77777777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sz w:val="22"/>
          <w:szCs w:val="22"/>
        </w:rPr>
      </w:pPr>
    </w:p>
    <w:p w:rsidRPr="006049AA" w:rsidR="00D21EBB" w:rsidP="005A05B5" w:rsidRDefault="00D21EBB" w14:paraId="4905C70C" w14:textId="77777777">
      <w:pPr>
        <w:pStyle w:val="xmsonormal"/>
        <w:shd w:val="clear" w:color="auto" w:fill="FFFFFF"/>
        <w:spacing w:before="0" w:beforeAutospacing="0" w:after="0" w:afterAutospacing="0"/>
        <w:rPr>
          <w:rFonts w:asciiTheme="minorHAnsi" w:hAnsiTheme="minorHAnsi" w:cstheme="minorHAnsi"/>
          <w:color w:val="201F1E"/>
          <w:sz w:val="22"/>
          <w:szCs w:val="22"/>
        </w:rPr>
      </w:pPr>
    </w:p>
    <w:p w:rsidRPr="00D21EBB" w:rsidR="00D21EBB" w:rsidRDefault="00D21EBB" w14:paraId="7A3AA6C1" w14:textId="77777777">
      <w:pPr>
        <w:rPr>
          <w:b/>
          <w:bCs/>
        </w:rPr>
      </w:pPr>
    </w:p>
    <w:sectPr w:rsidRPr="00D21EBB" w:rsidR="00D21EBB">
      <w:pgSz w:w="11906" w:h="16838" w:orient="portrait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05B5"/>
    <w:rsid w:val="000307EB"/>
    <w:rsid w:val="000D01A0"/>
    <w:rsid w:val="0028601B"/>
    <w:rsid w:val="003F3F2A"/>
    <w:rsid w:val="004A4177"/>
    <w:rsid w:val="005A05B5"/>
    <w:rsid w:val="006049AA"/>
    <w:rsid w:val="00735CEF"/>
    <w:rsid w:val="0086723C"/>
    <w:rsid w:val="00876447"/>
    <w:rsid w:val="008F346C"/>
    <w:rsid w:val="009021F0"/>
    <w:rsid w:val="00AD1E48"/>
    <w:rsid w:val="00D21EBB"/>
    <w:rsid w:val="00D877FB"/>
    <w:rsid w:val="00EC5BB8"/>
    <w:rsid w:val="07488FB3"/>
    <w:rsid w:val="17E53017"/>
    <w:rsid w:val="681546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E380DF"/>
  <w15:chartTrackingRefBased/>
  <w15:docId w15:val="{931A293F-9FA7-4585-A21B-289601231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D21EBB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xmsonormal" w:customStyle="1">
    <w:name w:val="x_msonormal"/>
    <w:basedOn w:val="Normal"/>
    <w:rsid w:val="005A05B5"/>
    <w:pPr>
      <w:spacing w:before="100" w:beforeAutospacing="1" w:after="100" w:afterAutospacing="1"/>
    </w:pPr>
  </w:style>
  <w:style w:type="character" w:styleId="mark57q57k7ur" w:customStyle="1">
    <w:name w:val="mark57q57k7ur"/>
    <w:basedOn w:val="DefaultParagraphFont"/>
    <w:rsid w:val="005A05B5"/>
  </w:style>
  <w:style w:type="character" w:styleId="Hyperlink">
    <w:name w:val="Hyperlink"/>
    <w:basedOn w:val="DefaultParagraphFont"/>
    <w:uiPriority w:val="99"/>
    <w:unhideWhenUsed/>
    <w:rsid w:val="006049AA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C5BB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438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46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www.cylera.com/" TargetMode="External" Id="rId8" /><Relationship Type="http://schemas.openxmlformats.org/officeDocument/2006/relationships/customXml" Target="../customXml/item3.xml" Id="rId3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ntTable" Target="fontTable.xml" Id="rId11" /><Relationship Type="http://schemas.openxmlformats.org/officeDocument/2006/relationships/settings" Target="settings.xml" Id="rId5" /><Relationship Type="http://schemas.openxmlformats.org/officeDocument/2006/relationships/hyperlink" Target="https://www.linkedin.com/in/timur-ozekcin-6a0b7574/" TargetMode="External" Id="rId10" /><Relationship Type="http://schemas.openxmlformats.org/officeDocument/2006/relationships/styles" Target="styles.xml" Id="rId4" /><Relationship Type="http://schemas.openxmlformats.org/officeDocument/2006/relationships/hyperlink" Target="https://thehealthcaretechnologyreport.com/the-top-50-healthcare-technology-ceos-of-2022/" TargetMode="External" Id="rId9" /><Relationship Type="http://schemas.openxmlformats.org/officeDocument/2006/relationships/image" Target="/media/image.png" Id="Rf8e693df6aab4ae8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BC0C555C70AD94C8699A55DB13FA58D" ma:contentTypeVersion="13" ma:contentTypeDescription="Create a new document." ma:contentTypeScope="" ma:versionID="d0acefe1c28dd14b7756662c657420a5">
  <xsd:schema xmlns:xsd="http://www.w3.org/2001/XMLSchema" xmlns:xs="http://www.w3.org/2001/XMLSchema" xmlns:p="http://schemas.microsoft.com/office/2006/metadata/properties" xmlns:ns2="fe86b73b-0541-4202-8de5-475552d41b8a" xmlns:ns3="6e782473-17b3-4300-89be-0b2cbaea1fcb" targetNamespace="http://schemas.microsoft.com/office/2006/metadata/properties" ma:root="true" ma:fieldsID="f5d4c30a8c711c0334d44ef6cc34424c" ns2:_="" ns3:_="">
    <xsd:import namespace="fe86b73b-0541-4202-8de5-475552d41b8a"/>
    <xsd:import namespace="6e782473-17b3-4300-89be-0b2cbaea1f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86b73b-0541-4202-8de5-475552d41b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3495518e-aaec-4272-9160-2cfdeaa7b93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782473-17b3-4300-89be-0b2cbaea1fcb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9" nillable="true" ma:displayName="Taxonomy Catch All Column" ma:hidden="true" ma:list="{5bf747fa-9799-4c9e-8c52-84b822d471d8}" ma:internalName="TaxCatchAll" ma:showField="CatchAllData" ma:web="6e782473-17b3-4300-89be-0b2cbaea1f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e782473-17b3-4300-89be-0b2cbaea1fcb" xsi:nil="true"/>
    <lcf76f155ced4ddcb4097134ff3c332f xmlns="fe86b73b-0541-4202-8de5-475552d41b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BDDF1CB-57FA-477C-9045-177485BCCB8D}"/>
</file>

<file path=customXml/itemProps2.xml><?xml version="1.0" encoding="utf-8"?>
<ds:datastoreItem xmlns:ds="http://schemas.openxmlformats.org/officeDocument/2006/customXml" ds:itemID="{DD8281D3-5DF5-42E7-AA60-76E1C5CFC9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D1A90F7-F008-441D-A5DC-4AE418F98D3D}">
  <ds:schemaRefs>
    <ds:schemaRef ds:uri="http://schemas.microsoft.com/office/2006/metadata/properties"/>
    <ds:schemaRef ds:uri="http://schemas.microsoft.com/office/infopath/2007/PartnerControls"/>
    <ds:schemaRef ds:uri="b1b8a355-0c38-44ae-81c5-ddd1fabe9ef3"/>
    <ds:schemaRef ds:uri="d6997eeb-0baa-43be-acbd-1cbd3e4a74ab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Kristy Westlake</dc:creator>
  <cp:keywords/>
  <dc:description/>
  <cp:lastModifiedBy>Verity Blake</cp:lastModifiedBy>
  <cp:revision>16</cp:revision>
  <dcterms:created xsi:type="dcterms:W3CDTF">2022-09-06T16:57:00Z</dcterms:created>
  <dcterms:modified xsi:type="dcterms:W3CDTF">2022-12-15T08:26:33Z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0x0101008BC0C555C70AD94C8699A55DB13FA58D</vt:lpwstr>
  </property>
  <property fmtid="{D5CDD505-2E9C-101B-9397-08002B2CF9AE}" pid="3" name="MediaServiceImageTags">
    <vt:lpwstr/>
  </property>
</Properties>
</file>